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附：</w:t>
      </w:r>
    </w:p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海兴县“职工互助一日捐”活动捐款登记表</w:t>
      </w:r>
    </w:p>
    <w:p>
      <w:pPr>
        <w:ind w:firstLine="1350" w:firstLineChars="450"/>
        <w:rPr>
          <w:rFonts w:hint="eastAsia"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（本次捐款人数以各单位实际人数填报）</w:t>
      </w:r>
    </w:p>
    <w:p>
      <w:pPr>
        <w:rPr>
          <w:rFonts w:ascii="仿宋_GB2312" w:hAnsi="仿宋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填报单位：</w:t>
      </w:r>
      <w:r>
        <w:rPr>
          <w:rFonts w:ascii="仿宋_GB2312" w:hAnsi="仿宋"/>
          <w:sz w:val="30"/>
          <w:szCs w:val="30"/>
        </w:rPr>
        <w:t xml:space="preserve">          </w:t>
      </w:r>
      <w:r>
        <w:rPr>
          <w:rFonts w:ascii="仿宋_GB2312" w:hAnsi="仿宋_GB2312"/>
          <w:sz w:val="30"/>
          <w:szCs w:val="30"/>
        </w:rPr>
        <w:t>主管领导签字：</w:t>
      </w:r>
      <w:r>
        <w:rPr>
          <w:rFonts w:ascii="仿宋_GB2312" w:hAnsi="仿宋"/>
          <w:sz w:val="30"/>
          <w:szCs w:val="30"/>
        </w:rPr>
        <w:t xml:space="preserve">             </w:t>
      </w:r>
      <w:r>
        <w:rPr>
          <w:rFonts w:ascii="仿宋_GB2312" w:hAnsi="仿宋_GB2312"/>
          <w:sz w:val="30"/>
          <w:szCs w:val="30"/>
        </w:rPr>
        <w:t>年</w:t>
      </w:r>
      <w:r>
        <w:rPr>
          <w:rFonts w:ascii="仿宋_GB2312" w:hAnsi="仿宋"/>
          <w:sz w:val="30"/>
          <w:szCs w:val="30"/>
        </w:rPr>
        <w:t xml:space="preserve">  </w:t>
      </w:r>
      <w:r>
        <w:rPr>
          <w:rFonts w:ascii="仿宋_GB2312" w:hAnsi="仿宋_GB2312"/>
          <w:sz w:val="30"/>
          <w:szCs w:val="30"/>
        </w:rPr>
        <w:t>月</w:t>
      </w:r>
      <w:r>
        <w:rPr>
          <w:rFonts w:ascii="仿宋_GB2312" w:hAnsi="仿宋"/>
          <w:sz w:val="30"/>
          <w:szCs w:val="30"/>
        </w:rPr>
        <w:t xml:space="preserve">  </w:t>
      </w:r>
      <w:r>
        <w:rPr>
          <w:rFonts w:ascii="仿宋_GB2312" w:hAnsi="仿宋_GB2312"/>
          <w:sz w:val="30"/>
          <w:szCs w:val="30"/>
        </w:rPr>
        <w:t>日</w:t>
      </w:r>
    </w:p>
    <w:p>
      <w:pPr>
        <w:ind w:firstLine="945" w:firstLineChars="450"/>
      </w:pPr>
    </w:p>
    <w:tbl>
      <w:tblPr>
        <w:tblStyle w:val="4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1275"/>
        <w:gridCol w:w="1134"/>
        <w:gridCol w:w="1560"/>
        <w:gridCol w:w="25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金额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工作单位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身份证号码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12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邵彩霞</cp:lastModifiedBy>
  <dcterms:modified xsi:type="dcterms:W3CDTF">2018-11-28T07:22:54Z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